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75" w:rsidRPr="00FE489C" w:rsidRDefault="00FE489C" w:rsidP="00655375">
      <w:pPr>
        <w:pStyle w:val="a3"/>
        <w:rPr>
          <w:rFonts w:ascii="Times New Roman" w:eastAsia="Times New Roman" w:hAnsi="Times New Roman" w:cs="Times New Roman"/>
          <w:kern w:val="36"/>
          <w:sz w:val="36"/>
          <w:szCs w:val="36"/>
          <w:u w:val="single"/>
        </w:rPr>
      </w:pPr>
      <w:r w:rsidRPr="00FE489C">
        <w:rPr>
          <w:rFonts w:ascii="Times New Roman" w:eastAsia="Times New Roman" w:hAnsi="Times New Roman" w:cs="Times New Roman"/>
          <w:kern w:val="36"/>
          <w:sz w:val="36"/>
          <w:szCs w:val="36"/>
          <w:u w:val="single"/>
        </w:rPr>
        <w:t>Защита прав потребителей</w:t>
      </w:r>
    </w:p>
    <w:p w:rsidR="00655375" w:rsidRPr="00655375" w:rsidRDefault="00655375" w:rsidP="00655375">
      <w:pPr>
        <w:pStyle w:val="a3"/>
        <w:rPr>
          <w:rFonts w:ascii="Times New Roman" w:eastAsia="Times New Roman" w:hAnsi="Times New Roman" w:cs="Times New Roman"/>
          <w:kern w:val="36"/>
          <w:sz w:val="40"/>
          <w:szCs w:val="40"/>
          <w:u w:val="single"/>
        </w:rPr>
      </w:pPr>
    </w:p>
    <w:p w:rsidR="003F1266" w:rsidRPr="00621789" w:rsidRDefault="00EB66E3" w:rsidP="00EB66E3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u w:val="single"/>
        </w:rPr>
      </w:pPr>
      <w:r w:rsidRPr="00621789">
        <w:rPr>
          <w:rFonts w:ascii="Times New Roman" w:eastAsia="Times New Roman" w:hAnsi="Times New Roman" w:cs="Times New Roman"/>
          <w:kern w:val="36"/>
          <w:sz w:val="32"/>
          <w:szCs w:val="32"/>
          <w:u w:val="single"/>
        </w:rPr>
        <w:t>ОБЪЯВЛЕНИЕ</w:t>
      </w:r>
    </w:p>
    <w:p w:rsidR="00EB66E3" w:rsidRDefault="00EB66E3" w:rsidP="00655375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F796A" w:rsidRPr="00621789" w:rsidRDefault="004F796A" w:rsidP="0062178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789">
        <w:rPr>
          <w:rFonts w:ascii="Times New Roman" w:eastAsia="Times New Roman" w:hAnsi="Times New Roman" w:cs="Times New Roman"/>
          <w:sz w:val="32"/>
          <w:szCs w:val="32"/>
        </w:rPr>
        <w:t>В филиале ФБУЗ «Центр гиг</w:t>
      </w:r>
      <w:r w:rsidR="00EB66E3" w:rsidRPr="00621789">
        <w:rPr>
          <w:rFonts w:ascii="Times New Roman" w:eastAsia="Times New Roman" w:hAnsi="Times New Roman" w:cs="Times New Roman"/>
          <w:sz w:val="32"/>
          <w:szCs w:val="32"/>
        </w:rPr>
        <w:t xml:space="preserve">иены и эпидемиологии в </w:t>
      </w:r>
      <w:r w:rsidR="00655375" w:rsidRPr="00621789">
        <w:rPr>
          <w:rFonts w:ascii="Times New Roman" w:eastAsia="Times New Roman" w:hAnsi="Times New Roman" w:cs="Times New Roman"/>
          <w:sz w:val="32"/>
          <w:szCs w:val="32"/>
        </w:rPr>
        <w:t>Р</w:t>
      </w:r>
      <w:r w:rsidR="00FE489C">
        <w:rPr>
          <w:rFonts w:ascii="Times New Roman" w:eastAsia="Times New Roman" w:hAnsi="Times New Roman" w:cs="Times New Roman"/>
          <w:sz w:val="32"/>
          <w:szCs w:val="32"/>
        </w:rPr>
        <w:t xml:space="preserve">еспублике </w:t>
      </w:r>
      <w:r w:rsidR="00655375" w:rsidRPr="00621789">
        <w:rPr>
          <w:rFonts w:ascii="Times New Roman" w:eastAsia="Times New Roman" w:hAnsi="Times New Roman" w:cs="Times New Roman"/>
          <w:sz w:val="32"/>
          <w:szCs w:val="32"/>
        </w:rPr>
        <w:t>Б</w:t>
      </w:r>
      <w:r w:rsidR="00FE489C">
        <w:rPr>
          <w:rFonts w:ascii="Times New Roman" w:eastAsia="Times New Roman" w:hAnsi="Times New Roman" w:cs="Times New Roman"/>
          <w:sz w:val="32"/>
          <w:szCs w:val="32"/>
        </w:rPr>
        <w:t>урятия</w:t>
      </w:r>
      <w:r w:rsidR="00655375" w:rsidRPr="00621789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r w:rsidR="00EB66E3" w:rsidRPr="00621789">
        <w:rPr>
          <w:rFonts w:ascii="Times New Roman" w:eastAsia="Times New Roman" w:hAnsi="Times New Roman" w:cs="Times New Roman"/>
          <w:sz w:val="32"/>
          <w:szCs w:val="32"/>
        </w:rPr>
        <w:t>Заиграевском районе» действует</w:t>
      </w:r>
      <w:r w:rsidRPr="00621789">
        <w:rPr>
          <w:rFonts w:ascii="Times New Roman" w:eastAsia="Times New Roman" w:hAnsi="Times New Roman" w:cs="Times New Roman"/>
          <w:sz w:val="32"/>
          <w:szCs w:val="32"/>
        </w:rPr>
        <w:t xml:space="preserve"> Консультационный пункт для потребителей.</w:t>
      </w:r>
    </w:p>
    <w:p w:rsidR="00655375" w:rsidRPr="00621789" w:rsidRDefault="00002247" w:rsidP="00621789">
      <w:pPr>
        <w:shd w:val="clear" w:color="auto" w:fill="FFFFFF"/>
        <w:spacing w:before="48" w:after="75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621789">
        <w:rPr>
          <w:rFonts w:ascii="Times New Roman" w:eastAsia="Times New Roman" w:hAnsi="Times New Roman" w:cs="Times New Roman"/>
          <w:color w:val="444444"/>
          <w:sz w:val="32"/>
          <w:szCs w:val="32"/>
        </w:rPr>
        <w:tab/>
        <w:t>Главными задачами</w:t>
      </w:r>
      <w:r w:rsidR="00655375" w:rsidRPr="00621789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r w:rsidRPr="00621789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консультационного </w:t>
      </w:r>
      <w:r w:rsidR="00655375" w:rsidRPr="00621789">
        <w:rPr>
          <w:rFonts w:ascii="Times New Roman" w:eastAsia="Times New Roman" w:hAnsi="Times New Roman" w:cs="Times New Roman"/>
          <w:color w:val="444444"/>
          <w:sz w:val="32"/>
          <w:szCs w:val="32"/>
        </w:rPr>
        <w:t>пункта</w:t>
      </w:r>
      <w:r w:rsidRPr="00621789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являются</w:t>
      </w:r>
      <w:r w:rsidR="00655375" w:rsidRPr="00621789">
        <w:rPr>
          <w:rFonts w:ascii="Times New Roman" w:eastAsia="Times New Roman" w:hAnsi="Times New Roman" w:cs="Times New Roman"/>
          <w:color w:val="444444"/>
          <w:sz w:val="32"/>
          <w:szCs w:val="32"/>
        </w:rPr>
        <w:t>: консультирование потребителей по защите их прав, информирование населения о потребительских свойствах товаров и просвещение жителей района на различных обучающих и информационных мероприятиях.</w:t>
      </w:r>
    </w:p>
    <w:p w:rsidR="00897FB0" w:rsidRPr="007054B5" w:rsidRDefault="00621789" w:rsidP="006217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789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4F796A" w:rsidRPr="00621789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621789">
        <w:rPr>
          <w:rFonts w:ascii="Times New Roman" w:eastAsia="Times New Roman" w:hAnsi="Times New Roman" w:cs="Times New Roman"/>
          <w:sz w:val="32"/>
          <w:szCs w:val="32"/>
        </w:rPr>
        <w:t>роме этого консультационный пункт</w:t>
      </w:r>
      <w:r w:rsidR="004F796A" w:rsidRPr="00621789">
        <w:rPr>
          <w:rFonts w:ascii="Times New Roman" w:eastAsia="Times New Roman" w:hAnsi="Times New Roman" w:cs="Times New Roman"/>
          <w:sz w:val="32"/>
          <w:szCs w:val="32"/>
        </w:rPr>
        <w:t xml:space="preserve"> оказывает услуги потребителям по вопросам</w:t>
      </w:r>
      <w:r w:rsidR="003F1266" w:rsidRPr="006217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21789">
        <w:rPr>
          <w:rFonts w:ascii="Times New Roman" w:eastAsia="Times New Roman" w:hAnsi="Times New Roman" w:cs="Times New Roman"/>
          <w:sz w:val="32"/>
          <w:szCs w:val="32"/>
        </w:rPr>
        <w:t>составления</w:t>
      </w:r>
      <w:r w:rsidR="00691D14">
        <w:rPr>
          <w:rFonts w:ascii="Times New Roman" w:eastAsia="Times New Roman" w:hAnsi="Times New Roman" w:cs="Times New Roman"/>
          <w:sz w:val="32"/>
          <w:szCs w:val="32"/>
        </w:rPr>
        <w:t xml:space="preserve"> претензий</w:t>
      </w:r>
      <w:r w:rsidR="004F796A" w:rsidRPr="00621789">
        <w:rPr>
          <w:rFonts w:ascii="Times New Roman" w:eastAsia="Times New Roman" w:hAnsi="Times New Roman" w:cs="Times New Roman"/>
          <w:sz w:val="32"/>
          <w:szCs w:val="32"/>
        </w:rPr>
        <w:t xml:space="preserve">, обращений, ходатайств, </w:t>
      </w:r>
      <w:r w:rsidR="00902514" w:rsidRPr="00621789">
        <w:rPr>
          <w:rFonts w:ascii="Times New Roman" w:eastAsia="Times New Roman" w:hAnsi="Times New Roman" w:cs="Times New Roman"/>
          <w:sz w:val="32"/>
          <w:szCs w:val="32"/>
        </w:rPr>
        <w:t xml:space="preserve"> а также </w:t>
      </w:r>
      <w:r w:rsidR="004F796A" w:rsidRPr="00621789">
        <w:rPr>
          <w:rFonts w:ascii="Times New Roman" w:eastAsia="Times New Roman" w:hAnsi="Times New Roman" w:cs="Times New Roman"/>
          <w:sz w:val="32"/>
          <w:szCs w:val="32"/>
        </w:rPr>
        <w:t>исковых заявлений</w:t>
      </w:r>
      <w:r w:rsidRPr="00621789">
        <w:rPr>
          <w:rFonts w:ascii="Times New Roman" w:eastAsia="Times New Roman" w:hAnsi="Times New Roman" w:cs="Times New Roman"/>
          <w:sz w:val="32"/>
          <w:szCs w:val="32"/>
        </w:rPr>
        <w:t>. Все к</w:t>
      </w:r>
      <w:r w:rsidR="00EB66E3" w:rsidRPr="00621789">
        <w:rPr>
          <w:rFonts w:ascii="Times New Roman" w:eastAsia="Times New Roman" w:hAnsi="Times New Roman" w:cs="Times New Roman"/>
          <w:sz w:val="32"/>
          <w:szCs w:val="32"/>
        </w:rPr>
        <w:t>онсультации</w:t>
      </w:r>
      <w:r w:rsidRPr="00621789">
        <w:rPr>
          <w:rFonts w:ascii="Times New Roman" w:eastAsia="Times New Roman" w:hAnsi="Times New Roman" w:cs="Times New Roman"/>
          <w:sz w:val="32"/>
          <w:szCs w:val="32"/>
        </w:rPr>
        <w:t xml:space="preserve"> и услуги</w:t>
      </w:r>
      <w:r w:rsidR="00EB66E3" w:rsidRPr="006217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21789">
        <w:rPr>
          <w:rFonts w:ascii="Times New Roman" w:eastAsia="Times New Roman" w:hAnsi="Times New Roman" w:cs="Times New Roman"/>
          <w:sz w:val="32"/>
          <w:szCs w:val="32"/>
        </w:rPr>
        <w:t xml:space="preserve"> бесплатные. </w:t>
      </w:r>
      <w:r w:rsidR="004F796A" w:rsidRPr="00621789">
        <w:rPr>
          <w:rFonts w:ascii="Times New Roman" w:eastAsia="Times New Roman" w:hAnsi="Times New Roman" w:cs="Times New Roman"/>
          <w:sz w:val="32"/>
          <w:szCs w:val="32"/>
        </w:rPr>
        <w:t>Консультации можно получить</w:t>
      </w:r>
      <w:r w:rsidR="006A142E" w:rsidRPr="006217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F796A" w:rsidRPr="00621789">
        <w:rPr>
          <w:rFonts w:ascii="Times New Roman" w:eastAsia="Times New Roman" w:hAnsi="Times New Roman" w:cs="Times New Roman"/>
          <w:sz w:val="32"/>
          <w:szCs w:val="32"/>
        </w:rPr>
        <w:t>на личном приеме в консультационном пункте</w:t>
      </w:r>
      <w:r w:rsidR="00EB66E3" w:rsidRPr="006217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349B2" w:rsidRPr="0062178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B66E3" w:rsidRPr="0062178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для потребителей </w:t>
      </w:r>
      <w:r w:rsidR="004349B2" w:rsidRPr="00621789">
        <w:rPr>
          <w:rFonts w:ascii="Times New Roman" w:eastAsia="Times New Roman" w:hAnsi="Times New Roman" w:cs="Times New Roman"/>
          <w:color w:val="000000"/>
          <w:sz w:val="32"/>
          <w:szCs w:val="32"/>
        </w:rPr>
        <w:t>по адрес</w:t>
      </w:r>
      <w:r w:rsidR="00EB66E3" w:rsidRPr="00621789">
        <w:rPr>
          <w:rFonts w:ascii="Times New Roman" w:eastAsia="Times New Roman" w:hAnsi="Times New Roman" w:cs="Times New Roman"/>
          <w:color w:val="000000"/>
          <w:sz w:val="32"/>
          <w:szCs w:val="32"/>
        </w:rPr>
        <w:t>у: п. Заиграево, ул. Ленина, 44</w:t>
      </w:r>
      <w:r w:rsidR="00EB66E3" w:rsidRPr="00621789">
        <w:rPr>
          <w:rFonts w:ascii="Times New Roman" w:eastAsia="Times New Roman" w:hAnsi="Times New Roman" w:cs="Times New Roman"/>
          <w:sz w:val="32"/>
          <w:szCs w:val="32"/>
        </w:rPr>
        <w:t xml:space="preserve"> или </w:t>
      </w:r>
      <w:r w:rsidR="004349B2" w:rsidRPr="00621789">
        <w:rPr>
          <w:rFonts w:ascii="Times New Roman" w:eastAsia="Times New Roman" w:hAnsi="Times New Roman" w:cs="Times New Roman"/>
          <w:sz w:val="32"/>
          <w:szCs w:val="32"/>
        </w:rPr>
        <w:t>по</w:t>
      </w:r>
      <w:r w:rsidR="00EB66E3" w:rsidRPr="00621789">
        <w:rPr>
          <w:rFonts w:ascii="Times New Roman" w:eastAsia="Times New Roman" w:hAnsi="Times New Roman" w:cs="Times New Roman"/>
          <w:sz w:val="32"/>
          <w:szCs w:val="32"/>
        </w:rPr>
        <w:t xml:space="preserve"> номеру  телефону 8(30136)</w:t>
      </w:r>
      <w:r w:rsidRPr="00621789">
        <w:rPr>
          <w:rFonts w:ascii="Times New Roman" w:eastAsia="Times New Roman" w:hAnsi="Times New Roman" w:cs="Times New Roman"/>
          <w:sz w:val="32"/>
          <w:szCs w:val="32"/>
        </w:rPr>
        <w:t>4</w:t>
      </w:r>
      <w:r w:rsidR="00FE489C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621789">
        <w:rPr>
          <w:rFonts w:ascii="Times New Roman" w:eastAsia="Times New Roman" w:hAnsi="Times New Roman" w:cs="Times New Roman"/>
          <w:sz w:val="32"/>
          <w:szCs w:val="32"/>
        </w:rPr>
        <w:t>26</w:t>
      </w:r>
      <w:r w:rsidR="00FE489C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621789">
        <w:rPr>
          <w:rFonts w:ascii="Times New Roman" w:eastAsia="Times New Roman" w:hAnsi="Times New Roman" w:cs="Times New Roman"/>
          <w:sz w:val="32"/>
          <w:szCs w:val="32"/>
        </w:rPr>
        <w:t>55.</w:t>
      </w:r>
      <w:r w:rsidR="004F796A" w:rsidRPr="00621789">
        <w:rPr>
          <w:rFonts w:ascii="Times New Roman" w:eastAsia="Times New Roman" w:hAnsi="Times New Roman" w:cs="Times New Roman"/>
          <w:sz w:val="32"/>
          <w:szCs w:val="32"/>
        </w:rPr>
        <w:br/>
      </w:r>
      <w:r w:rsidR="007054B5">
        <w:rPr>
          <w:noProof/>
        </w:rPr>
        <w:drawing>
          <wp:inline distT="0" distB="0" distL="0" distR="0">
            <wp:extent cx="5549900" cy="4248150"/>
            <wp:effectExtent l="19050" t="0" r="0" b="0"/>
            <wp:docPr id="1" name="Рисунок 1" descr="http://xn--80aesebcfy2a8c.xn--80acgfbsl1azdqr.xn--p1ai/media/news/news_168478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esebcfy2a8c.xn--80acgfbsl1azdqr.xn--p1ai/media/news/news_168478_image_900x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FB0" w:rsidRPr="007054B5" w:rsidSect="0083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3FE9"/>
    <w:multiLevelType w:val="multilevel"/>
    <w:tmpl w:val="B520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B16043"/>
    <w:multiLevelType w:val="multilevel"/>
    <w:tmpl w:val="8CFA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94BE3"/>
    <w:multiLevelType w:val="multilevel"/>
    <w:tmpl w:val="1EB21B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06A6B22"/>
    <w:multiLevelType w:val="multilevel"/>
    <w:tmpl w:val="7470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5E757B"/>
    <w:multiLevelType w:val="multilevel"/>
    <w:tmpl w:val="A64666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96A"/>
    <w:rsid w:val="00002247"/>
    <w:rsid w:val="003F1266"/>
    <w:rsid w:val="0043424C"/>
    <w:rsid w:val="004349B2"/>
    <w:rsid w:val="004F796A"/>
    <w:rsid w:val="00621789"/>
    <w:rsid w:val="00655375"/>
    <w:rsid w:val="00691D14"/>
    <w:rsid w:val="006A142E"/>
    <w:rsid w:val="006E323E"/>
    <w:rsid w:val="007054B5"/>
    <w:rsid w:val="00832CCB"/>
    <w:rsid w:val="00897FB0"/>
    <w:rsid w:val="00902514"/>
    <w:rsid w:val="009E5364"/>
    <w:rsid w:val="00C21E41"/>
    <w:rsid w:val="00E845AB"/>
    <w:rsid w:val="00EB66E3"/>
    <w:rsid w:val="00F86F2B"/>
    <w:rsid w:val="00FE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CB"/>
  </w:style>
  <w:style w:type="paragraph" w:styleId="1">
    <w:name w:val="heading 1"/>
    <w:basedOn w:val="a"/>
    <w:link w:val="10"/>
    <w:uiPriority w:val="9"/>
    <w:qFormat/>
    <w:rsid w:val="004F796A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paragraph" w:styleId="3">
    <w:name w:val="heading 3"/>
    <w:basedOn w:val="a"/>
    <w:link w:val="30"/>
    <w:uiPriority w:val="9"/>
    <w:qFormat/>
    <w:rsid w:val="004F796A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96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796A"/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customStyle="1" w:styleId="30">
    <w:name w:val="Заголовок 3 Знак"/>
    <w:basedOn w:val="a0"/>
    <w:link w:val="3"/>
    <w:uiPriority w:val="9"/>
    <w:rsid w:val="004F79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4F796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796A"/>
    <w:rPr>
      <w:b/>
      <w:bCs/>
    </w:rPr>
  </w:style>
  <w:style w:type="character" w:styleId="a6">
    <w:name w:val="Hyperlink"/>
    <w:basedOn w:val="a0"/>
    <w:uiPriority w:val="99"/>
    <w:semiHidden/>
    <w:unhideWhenUsed/>
    <w:rsid w:val="004349B2"/>
    <w:rPr>
      <w:color w:val="0000CC"/>
      <w:u w:val="single"/>
    </w:rPr>
  </w:style>
  <w:style w:type="character" w:customStyle="1" w:styleId="b-serp-urlitem1">
    <w:name w:val="b-serp-url__item1"/>
    <w:basedOn w:val="a0"/>
    <w:rsid w:val="004349B2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70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05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0879">
                  <w:marLeft w:val="0"/>
                  <w:marRight w:val="0"/>
                  <w:marTop w:val="0"/>
                  <w:marBottom w:val="0"/>
                  <w:divBdr>
                    <w:top w:val="single" w:sz="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8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2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70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1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5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98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87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7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556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52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463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152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761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153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230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2023-09-20T08:30:00Z</cp:lastPrinted>
  <dcterms:created xsi:type="dcterms:W3CDTF">2023-09-20T08:31:00Z</dcterms:created>
  <dcterms:modified xsi:type="dcterms:W3CDTF">2023-09-20T08:31:00Z</dcterms:modified>
</cp:coreProperties>
</file>